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3C" w:rsidRPr="00B03E03" w:rsidRDefault="00A96C3C" w:rsidP="00A96C3C">
      <w:pPr>
        <w:pStyle w:val="NormalnyWeb"/>
        <w:jc w:val="center"/>
        <w:rPr>
          <w:rFonts w:ascii="Calibri" w:hAnsi="Calibri" w:cs="Times New Roman"/>
          <w:b/>
          <w:sz w:val="40"/>
          <w:szCs w:val="40"/>
        </w:rPr>
      </w:pPr>
      <w:r w:rsidRPr="00B03E03">
        <w:rPr>
          <w:rFonts w:ascii="Calibri" w:hAnsi="Calibri" w:cs="Times New Roman"/>
          <w:b/>
          <w:sz w:val="40"/>
          <w:szCs w:val="40"/>
        </w:rPr>
        <w:t>NAGRODY SPECJALNE W EDYCJACH</w:t>
      </w:r>
    </w:p>
    <w:p w:rsidR="00B03E03" w:rsidRPr="00B03E03" w:rsidRDefault="00B03E03" w:rsidP="00B03E03">
      <w:pPr>
        <w:jc w:val="center"/>
        <w:rPr>
          <w:rFonts w:ascii="Calibri" w:hAnsi="Calibri" w:cs="Calibri"/>
          <w:b/>
          <w:sz w:val="40"/>
          <w:szCs w:val="40"/>
        </w:rPr>
      </w:pPr>
      <w:r w:rsidRPr="00B03E03">
        <w:rPr>
          <w:rFonts w:ascii="Calibri" w:hAnsi="Calibri" w:cs="Calibri"/>
          <w:b/>
          <w:sz w:val="40"/>
          <w:szCs w:val="40"/>
        </w:rPr>
        <w:t xml:space="preserve">CYKLU </w:t>
      </w:r>
      <w:r w:rsidRPr="00B03E03">
        <w:rPr>
          <w:rFonts w:ascii="Calibri" w:hAnsi="Calibri" w:cs="Calibri"/>
          <w:b/>
          <w:sz w:val="40"/>
          <w:szCs w:val="40"/>
          <w:u w:val="single"/>
        </w:rPr>
        <w:t>UPHILL MTB BESKIDY 2019</w:t>
      </w:r>
    </w:p>
    <w:p w:rsidR="00B03E03" w:rsidRPr="00B03E03" w:rsidRDefault="00B03E03" w:rsidP="00B03E03">
      <w:pPr>
        <w:jc w:val="center"/>
        <w:rPr>
          <w:rFonts w:ascii="Calibri" w:hAnsi="Calibri" w:cs="Calibri"/>
          <w:b/>
          <w:sz w:val="32"/>
          <w:szCs w:val="32"/>
        </w:rPr>
      </w:pPr>
    </w:p>
    <w:p w:rsidR="002E167E" w:rsidRDefault="0084663E" w:rsidP="00B03E03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zgodnie z regulaminem n</w:t>
      </w:r>
      <w:r w:rsidRPr="0084663E">
        <w:rPr>
          <w:rFonts w:ascii="Calibri" w:hAnsi="Calibri" w:cs="Calibri"/>
          <w:sz w:val="32"/>
          <w:szCs w:val="32"/>
        </w:rPr>
        <w:t xml:space="preserve">agrody </w:t>
      </w:r>
      <w:r>
        <w:rPr>
          <w:rFonts w:ascii="Calibri" w:hAnsi="Calibri" w:cs="Calibri"/>
          <w:sz w:val="32"/>
          <w:szCs w:val="32"/>
        </w:rPr>
        <w:t xml:space="preserve">rzeczowe </w:t>
      </w:r>
      <w:r w:rsidRPr="0084663E">
        <w:rPr>
          <w:rFonts w:ascii="Calibri" w:hAnsi="Calibri" w:cs="Calibri"/>
          <w:sz w:val="32"/>
          <w:szCs w:val="32"/>
        </w:rPr>
        <w:t>w każdej edycji otrzymują pierwsi trzej uczestnicy</w:t>
      </w:r>
      <w:r>
        <w:rPr>
          <w:rFonts w:ascii="Calibri" w:hAnsi="Calibri" w:cs="Calibri"/>
          <w:sz w:val="32"/>
          <w:szCs w:val="32"/>
        </w:rPr>
        <w:t>/uczestniczki</w:t>
      </w:r>
      <w:r w:rsidRPr="0084663E">
        <w:rPr>
          <w:rFonts w:ascii="Calibri" w:hAnsi="Calibri" w:cs="Calibri"/>
          <w:sz w:val="32"/>
          <w:szCs w:val="32"/>
        </w:rPr>
        <w:t xml:space="preserve"> w każdej kategorii wiekowej</w:t>
      </w:r>
      <w:r>
        <w:rPr>
          <w:rFonts w:ascii="Calibri" w:hAnsi="Calibri" w:cs="Calibri"/>
          <w:sz w:val="32"/>
          <w:szCs w:val="32"/>
        </w:rPr>
        <w:t xml:space="preserve">. Będziemy się bardzo starali </w:t>
      </w:r>
      <w:r w:rsidRPr="0084663E">
        <w:rPr>
          <w:rFonts w:ascii="Calibri" w:hAnsi="Calibri" w:cs="Calibri"/>
          <w:b/>
          <w:sz w:val="32"/>
          <w:szCs w:val="32"/>
        </w:rPr>
        <w:t>by w miarę możliwości</w:t>
      </w:r>
      <w:r>
        <w:rPr>
          <w:rFonts w:ascii="Calibri" w:hAnsi="Calibri" w:cs="Calibri"/>
          <w:sz w:val="32"/>
          <w:szCs w:val="32"/>
        </w:rPr>
        <w:t xml:space="preserve"> nagrodzić również zawodników którzy zajęli czwarte lub piąte miejsce w swojej kategorii wiekowej. O tym czy takie nagrody zostaną przyznane poinformujemy na odprawie przedstartowej każdej edycji</w:t>
      </w:r>
      <w:bookmarkStart w:id="0" w:name="_GoBack"/>
      <w:bookmarkEnd w:id="0"/>
    </w:p>
    <w:p w:rsidR="002E167E" w:rsidRDefault="002E167E" w:rsidP="00B03E03">
      <w:pPr>
        <w:rPr>
          <w:rFonts w:ascii="Calibri" w:hAnsi="Calibri" w:cs="Calibri"/>
          <w:sz w:val="32"/>
          <w:szCs w:val="32"/>
        </w:rPr>
      </w:pPr>
    </w:p>
    <w:p w:rsidR="00B03E03" w:rsidRPr="00B03E03" w:rsidRDefault="00B03E03" w:rsidP="00B03E03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 </w:t>
      </w:r>
      <w:r w:rsidRPr="00B03E03">
        <w:rPr>
          <w:rFonts w:ascii="Calibri" w:hAnsi="Calibri" w:cs="Calibri"/>
          <w:sz w:val="32"/>
          <w:szCs w:val="32"/>
        </w:rPr>
        <w:t>na każdej edycji nagrody rzeczowe otrzymają najmłodsza zawodniczka i najmłodszy zawodnik oraz najstarszy zawodnik biorący udział w zawodach</w:t>
      </w:r>
    </w:p>
    <w:p w:rsidR="00B03E03" w:rsidRDefault="00B03E03" w:rsidP="00B03E03">
      <w:pPr>
        <w:rPr>
          <w:rFonts w:ascii="Calibri" w:hAnsi="Calibri" w:cs="Calibri"/>
          <w:sz w:val="32"/>
          <w:szCs w:val="32"/>
        </w:rPr>
      </w:pPr>
    </w:p>
    <w:p w:rsidR="00B03E03" w:rsidRPr="00B03E03" w:rsidRDefault="00B03E03" w:rsidP="00B03E03">
      <w:pPr>
        <w:rPr>
          <w:rFonts w:ascii="Calibri" w:hAnsi="Calibri" w:cs="Calibri"/>
          <w:sz w:val="32"/>
          <w:szCs w:val="32"/>
        </w:rPr>
      </w:pPr>
      <w:r w:rsidRPr="00B03E03">
        <w:rPr>
          <w:rFonts w:ascii="Calibri" w:hAnsi="Calibri" w:cs="Calibri"/>
          <w:sz w:val="32"/>
          <w:szCs w:val="32"/>
        </w:rPr>
        <w:t xml:space="preserve">- na każdej edycji nagrody specjalne otrzymają najlepsi zawodnicy lub zawodniczki </w:t>
      </w:r>
      <w:r>
        <w:rPr>
          <w:rFonts w:ascii="Calibri" w:hAnsi="Calibri" w:cs="Calibri"/>
          <w:sz w:val="32"/>
          <w:szCs w:val="32"/>
        </w:rPr>
        <w:t xml:space="preserve">(zamiennie na kolejnych edycjach) </w:t>
      </w:r>
      <w:r w:rsidRPr="00B03E03">
        <w:rPr>
          <w:rFonts w:ascii="Calibri" w:hAnsi="Calibri" w:cs="Calibri"/>
          <w:sz w:val="32"/>
          <w:szCs w:val="32"/>
        </w:rPr>
        <w:t xml:space="preserve">z Polski, Czech i Słowacji </w:t>
      </w:r>
    </w:p>
    <w:p w:rsidR="00B03E03" w:rsidRDefault="00B03E03" w:rsidP="00B03E03">
      <w:pPr>
        <w:rPr>
          <w:rFonts w:ascii="Calibri" w:hAnsi="Calibri" w:cs="Calibri"/>
          <w:sz w:val="32"/>
          <w:szCs w:val="32"/>
        </w:rPr>
      </w:pPr>
    </w:p>
    <w:p w:rsidR="004F5749" w:rsidRPr="00B03E03" w:rsidRDefault="004F5749" w:rsidP="00B03E03">
      <w:pPr>
        <w:rPr>
          <w:rFonts w:ascii="Calibri" w:hAnsi="Calibri" w:cs="Calibri"/>
          <w:sz w:val="32"/>
          <w:szCs w:val="32"/>
        </w:rPr>
      </w:pPr>
      <w:r w:rsidRPr="00B03E03">
        <w:rPr>
          <w:rFonts w:ascii="Calibri" w:hAnsi="Calibri" w:cs="Calibri"/>
          <w:sz w:val="32"/>
          <w:szCs w:val="32"/>
        </w:rPr>
        <w:t>- najlepszy zawodnik edycji Ostry otrzyma pamiątkowy puchar Starosty Bystrzycy</w:t>
      </w:r>
    </w:p>
    <w:p w:rsidR="004F5749" w:rsidRPr="00B03E03" w:rsidRDefault="004F5749" w:rsidP="00A96C3C">
      <w:pPr>
        <w:rPr>
          <w:rFonts w:ascii="Calibri" w:hAnsi="Calibri" w:cs="Calibri"/>
          <w:sz w:val="32"/>
          <w:szCs w:val="32"/>
        </w:rPr>
      </w:pPr>
    </w:p>
    <w:p w:rsidR="00A96C3C" w:rsidRPr="00B03E03" w:rsidRDefault="00A96C3C" w:rsidP="00A96C3C">
      <w:pPr>
        <w:rPr>
          <w:rFonts w:ascii="Calibri" w:hAnsi="Calibri" w:cs="Calibri"/>
          <w:sz w:val="32"/>
          <w:szCs w:val="32"/>
        </w:rPr>
      </w:pPr>
      <w:r w:rsidRPr="00B03E03">
        <w:rPr>
          <w:rFonts w:ascii="Calibri" w:hAnsi="Calibri" w:cs="Calibri"/>
          <w:sz w:val="32"/>
          <w:szCs w:val="32"/>
        </w:rPr>
        <w:t xml:space="preserve">- </w:t>
      </w:r>
      <w:r w:rsidR="004F5749" w:rsidRPr="00B03E03">
        <w:rPr>
          <w:rFonts w:ascii="Calibri" w:hAnsi="Calibri" w:cs="Calibri"/>
          <w:sz w:val="32"/>
          <w:szCs w:val="32"/>
        </w:rPr>
        <w:t xml:space="preserve">najlepszy zawodnik i zawodniczka edycji Czantoria otrzymają pamiątkowe puchary Starostów </w:t>
      </w:r>
      <w:proofErr w:type="spellStart"/>
      <w:r w:rsidR="004F5749" w:rsidRPr="00B03E03">
        <w:rPr>
          <w:rFonts w:ascii="Calibri" w:hAnsi="Calibri" w:cs="Calibri"/>
          <w:sz w:val="32"/>
          <w:szCs w:val="32"/>
        </w:rPr>
        <w:t>Nydku</w:t>
      </w:r>
      <w:proofErr w:type="spellEnd"/>
      <w:r w:rsidR="004F5749" w:rsidRPr="00B03E03">
        <w:rPr>
          <w:rFonts w:ascii="Calibri" w:hAnsi="Calibri" w:cs="Calibri"/>
          <w:sz w:val="32"/>
          <w:szCs w:val="32"/>
        </w:rPr>
        <w:t xml:space="preserve"> i Wędryni</w:t>
      </w:r>
      <w:r w:rsidR="00B03E03">
        <w:rPr>
          <w:rFonts w:ascii="Calibri" w:hAnsi="Calibri" w:cs="Calibri"/>
          <w:sz w:val="32"/>
          <w:szCs w:val="32"/>
        </w:rPr>
        <w:t xml:space="preserve">, oraz </w:t>
      </w:r>
      <w:r w:rsidR="00B03E03" w:rsidRPr="00B03E03">
        <w:rPr>
          <w:rFonts w:ascii="Calibri" w:hAnsi="Calibri" w:cs="Calibri"/>
          <w:sz w:val="32"/>
          <w:szCs w:val="32"/>
        </w:rPr>
        <w:t xml:space="preserve">pamiątkowe puchary </w:t>
      </w:r>
      <w:r w:rsidR="00B03E03">
        <w:rPr>
          <w:rFonts w:ascii="Calibri" w:hAnsi="Calibri" w:cs="Calibri"/>
          <w:sz w:val="32"/>
          <w:szCs w:val="32"/>
        </w:rPr>
        <w:t>Prezesa</w:t>
      </w:r>
      <w:r w:rsidR="00B03E03" w:rsidRPr="00B03E03">
        <w:rPr>
          <w:rFonts w:ascii="Calibri" w:hAnsi="Calibri" w:cs="Calibri"/>
          <w:sz w:val="32"/>
          <w:szCs w:val="32"/>
        </w:rPr>
        <w:t xml:space="preserve"> Kolei Linowej Czantoria</w:t>
      </w:r>
    </w:p>
    <w:sectPr w:rsidR="00A96C3C" w:rsidRPr="00B03E03" w:rsidSect="00FE5759">
      <w:pgSz w:w="11907" w:h="16839" w:code="9"/>
      <w:pgMar w:top="1418" w:right="1985" w:bottom="851" w:left="170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3C"/>
    <w:rsid w:val="001D2FC9"/>
    <w:rsid w:val="002E167E"/>
    <w:rsid w:val="00306BFA"/>
    <w:rsid w:val="004F5749"/>
    <w:rsid w:val="005F3F50"/>
    <w:rsid w:val="007C1E5F"/>
    <w:rsid w:val="0084663E"/>
    <w:rsid w:val="00A214DD"/>
    <w:rsid w:val="00A96C3C"/>
    <w:rsid w:val="00B03E03"/>
    <w:rsid w:val="00FE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96C3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96C3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Nowiński</dc:creator>
  <cp:lastModifiedBy>Andrzej Nowiński</cp:lastModifiedBy>
  <cp:revision>7</cp:revision>
  <dcterms:created xsi:type="dcterms:W3CDTF">2018-07-26T14:30:00Z</dcterms:created>
  <dcterms:modified xsi:type="dcterms:W3CDTF">2019-07-17T14:21:00Z</dcterms:modified>
</cp:coreProperties>
</file>